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E2" w:rsidRDefault="00F275E2" w:rsidP="00F2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1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8"/>
      </w:tblGrid>
      <w:tr w:rsidR="00F275E2" w:rsidTr="00F275E2">
        <w:trPr>
          <w:trHeight w:val="333"/>
        </w:trPr>
        <w:tc>
          <w:tcPr>
            <w:tcW w:w="2162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tbl>
            <w:tblPr>
              <w:tblW w:w="10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71"/>
              <w:gridCol w:w="4887"/>
            </w:tblGrid>
            <w:tr w:rsidR="00F275E2" w:rsidTr="00F275E2">
              <w:tc>
                <w:tcPr>
                  <w:tcW w:w="5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75E2" w:rsidRDefault="00F275E2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F275E2" w:rsidRDefault="00F275E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Глава</w:t>
                  </w:r>
                </w:p>
                <w:p w:rsidR="00F275E2" w:rsidRDefault="00F275E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Старошешминского сельского поселения</w:t>
                  </w:r>
                </w:p>
                <w:p w:rsidR="00F275E2" w:rsidRDefault="00F275E2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F275E2" w:rsidRDefault="00F275E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275E2" w:rsidRDefault="00F275E2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423563, Нижнекамский район, </w:t>
                  </w:r>
                </w:p>
                <w:p w:rsidR="00F275E2" w:rsidRDefault="00F275E2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Старошешминск,  ул.Ленина, 4</w:t>
                  </w:r>
                </w:p>
                <w:p w:rsidR="00F275E2" w:rsidRDefault="00F27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8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75E2" w:rsidRDefault="00F275E2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F275E2" w:rsidRDefault="00F275E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районынын</w:t>
                  </w:r>
                </w:p>
                <w:p w:rsidR="00F275E2" w:rsidRDefault="00F275E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Иске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Чишмэ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F275E2" w:rsidRDefault="00F275E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  <w:p w:rsidR="00F275E2" w:rsidRDefault="00F275E2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275E2" w:rsidRDefault="00F275E2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423563, Түбән Кама  районы, </w:t>
                  </w:r>
                </w:p>
                <w:p w:rsidR="00F275E2" w:rsidRDefault="00F275E2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Иске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Чишмэ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авылы,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Ленин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 4</w:t>
                  </w:r>
                </w:p>
                <w:p w:rsidR="00F275E2" w:rsidRDefault="00F27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F275E2" w:rsidTr="00F275E2">
              <w:trPr>
                <w:trHeight w:val="333"/>
              </w:trPr>
              <w:tc>
                <w:tcPr>
                  <w:tcW w:w="1005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F275E2" w:rsidRDefault="00F275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33-46-48, электронный адрес: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Starosheshminskoe.Sp@tatar.ru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>
                    <w:rPr>
                      <w:lang w:val="tt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starosheshminskoe-sp.ru</w:t>
                  </w:r>
                </w:p>
              </w:tc>
            </w:tr>
          </w:tbl>
          <w:p w:rsidR="00F275E2" w:rsidRDefault="00F275E2"/>
        </w:tc>
      </w:tr>
    </w:tbl>
    <w:p w:rsidR="00F275E2" w:rsidRDefault="00F275E2" w:rsidP="00F275E2">
      <w:pPr>
        <w:spacing w:after="0" w:line="240" w:lineRule="auto"/>
        <w:rPr>
          <w:lang w:val="tt-RU"/>
        </w:rPr>
      </w:pPr>
    </w:p>
    <w:p w:rsidR="00F275E2" w:rsidRDefault="00F275E2" w:rsidP="00F275E2">
      <w:pPr>
        <w:spacing w:after="0" w:line="240" w:lineRule="auto"/>
        <w:rPr>
          <w:lang w:val="tt-RU"/>
        </w:rPr>
      </w:pP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ПОСТАНОВЛЕНИЕ                                              КАРАР</w:t>
      </w:r>
    </w:p>
    <w:p w:rsidR="00F275E2" w:rsidRDefault="00F275E2" w:rsidP="00F2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275E2" w:rsidRDefault="00F275E2" w:rsidP="00F2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275E2" w:rsidRDefault="00F275E2" w:rsidP="00F275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25.09.2018 г.                                                                         </w:t>
      </w:r>
      <w:r w:rsidR="00C74B5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№ 2</w:t>
      </w:r>
    </w:p>
    <w:p w:rsidR="00F275E2" w:rsidRDefault="00F275E2" w:rsidP="00F275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275E2" w:rsidRDefault="00F275E2" w:rsidP="00F275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пункте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74B5C">
        <w:rPr>
          <w:rFonts w:ascii="Times New Roman" w:eastAsia="Calibri" w:hAnsi="Times New Roman" w:cs="Times New Roman"/>
          <w:b/>
          <w:sz w:val="28"/>
          <w:szCs w:val="28"/>
        </w:rPr>
        <w:t>Старошешминск</w:t>
      </w: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275E2" w:rsidRDefault="00F275E2" w:rsidP="00F27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275E2" w:rsidRDefault="00F275E2" w:rsidP="00F275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275E2" w:rsidRDefault="00F275E2" w:rsidP="00F275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5E2" w:rsidRDefault="00A45CE5" w:rsidP="00F275E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Назначить на 16.11.</w:t>
      </w:r>
      <w:r w:rsidR="00F275E2">
        <w:rPr>
          <w:rFonts w:ascii="Times New Roman" w:eastAsia="Calibri" w:hAnsi="Times New Roman" w:cs="Times New Roman"/>
          <w:sz w:val="28"/>
          <w:szCs w:val="28"/>
        </w:rPr>
        <w:t>20</w:t>
      </w:r>
      <w:r w:rsidR="00F275E2">
        <w:rPr>
          <w:rFonts w:ascii="Times New Roman" w:hAnsi="Times New Roman" w:cs="Times New Roman"/>
          <w:sz w:val="28"/>
          <w:szCs w:val="28"/>
        </w:rPr>
        <w:t>18 года</w:t>
      </w:r>
      <w:r w:rsidR="00F275E2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самооб</w:t>
      </w:r>
      <w:r w:rsidR="00292087">
        <w:rPr>
          <w:rFonts w:ascii="Times New Roman" w:eastAsia="Calibri" w:hAnsi="Times New Roman" w:cs="Times New Roman"/>
          <w:sz w:val="28"/>
          <w:szCs w:val="28"/>
        </w:rPr>
        <w:t>ложения в  населенном пункте Старошешминск</w:t>
      </w:r>
      <w:r w:rsidR="00F275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75E2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F275E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275E2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F275E2">
        <w:rPr>
          <w:rFonts w:ascii="Times New Roman" w:hAnsi="Times New Roman" w:cs="Times New Roman"/>
          <w:sz w:val="28"/>
          <w:szCs w:val="28"/>
        </w:rPr>
        <w:t>Нижнекамского</w:t>
      </w:r>
      <w:r w:rsidR="00F275E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F275E2" w:rsidRDefault="00F275E2" w:rsidP="00F275E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«Согласны ли вы на </w:t>
      </w:r>
      <w:r w:rsidR="00292087">
        <w:rPr>
          <w:rFonts w:ascii="Times New Roman" w:eastAsia="Calibri" w:hAnsi="Times New Roman" w:cs="Times New Roman"/>
          <w:sz w:val="28"/>
          <w:szCs w:val="28"/>
        </w:rPr>
        <w:t>введение самообложения в 2018 году в сумме 300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292087">
        <w:rPr>
          <w:rFonts w:ascii="Times New Roman" w:eastAsia="Calibri" w:hAnsi="Times New Roman" w:cs="Times New Roman"/>
          <w:sz w:val="28"/>
          <w:szCs w:val="28"/>
        </w:rPr>
        <w:t>итории   населенного пункта Старошешминск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666D1C">
        <w:rPr>
          <w:rFonts w:ascii="Times New Roman" w:eastAsia="Calibri" w:hAnsi="Times New Roman" w:cs="Times New Roman"/>
          <w:sz w:val="28"/>
          <w:szCs w:val="28"/>
        </w:rPr>
        <w:t xml:space="preserve"> благоустройство</w:t>
      </w:r>
      <w:r w:rsidR="00781335">
        <w:rPr>
          <w:rFonts w:ascii="Times New Roman" w:eastAsia="Calibri" w:hAnsi="Times New Roman" w:cs="Times New Roman"/>
          <w:sz w:val="28"/>
          <w:szCs w:val="28"/>
        </w:rPr>
        <w:t xml:space="preserve"> родников.</w:t>
      </w: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5E2" w:rsidRDefault="00F275E2" w:rsidP="00F27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F275E2" w:rsidRDefault="00F275E2" w:rsidP="00F275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Обнародовать  настоящее решение путем размещения на информационных стендах и 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F275E2" w:rsidRDefault="00F275E2" w:rsidP="00F275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5E2" w:rsidRDefault="00F275E2" w:rsidP="00F2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275E2" w:rsidRDefault="00F275E2" w:rsidP="00F275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Ф.Х. Ахметов </w:t>
      </w:r>
    </w:p>
    <w:p w:rsidR="00F275E2" w:rsidRDefault="00F275E2" w:rsidP="00F275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275E2" w:rsidRDefault="00F275E2" w:rsidP="00F27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5E2" w:rsidRDefault="00F275E2" w:rsidP="00F275E2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C07284" w:rsidRDefault="00C07284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p w:rsidR="00F275E2" w:rsidRDefault="00F275E2"/>
    <w:sectPr w:rsidR="00F275E2" w:rsidSect="00F275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75E2"/>
    <w:rsid w:val="001A2A22"/>
    <w:rsid w:val="0029134F"/>
    <w:rsid w:val="00292087"/>
    <w:rsid w:val="0031510B"/>
    <w:rsid w:val="00666D1C"/>
    <w:rsid w:val="006A3A0C"/>
    <w:rsid w:val="00781335"/>
    <w:rsid w:val="00811A9D"/>
    <w:rsid w:val="00A45CE5"/>
    <w:rsid w:val="00C07284"/>
    <w:rsid w:val="00C74B5C"/>
    <w:rsid w:val="00F2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5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27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Старошешминск</cp:lastModifiedBy>
  <cp:revision>12</cp:revision>
  <cp:lastPrinted>2018-09-24T05:51:00Z</cp:lastPrinted>
  <dcterms:created xsi:type="dcterms:W3CDTF">2018-09-24T05:40:00Z</dcterms:created>
  <dcterms:modified xsi:type="dcterms:W3CDTF">2018-10-16T06:19:00Z</dcterms:modified>
</cp:coreProperties>
</file>